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69" w:rsidRDefault="00195D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ПРАЙС – ЛИСТ</w:t>
      </w:r>
    </w:p>
    <w:p w:rsidR="00B26F69" w:rsidRDefault="00195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Санаторий «Сосновый бор»</w:t>
      </w:r>
    </w:p>
    <w:p w:rsidR="00B26F69" w:rsidRDefault="00195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17.05.2023 по 19.11.2023г</w:t>
      </w:r>
    </w:p>
    <w:p w:rsidR="00B26F69" w:rsidRDefault="00195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путевок для членов профсоюза и членов их семей со скидкой 20%</w:t>
      </w:r>
    </w:p>
    <w:tbl>
      <w:tblPr>
        <w:tblStyle w:val="ad"/>
        <w:tblW w:w="9350" w:type="dxa"/>
        <w:tblLayout w:type="fixed"/>
        <w:tblLook w:val="04A0" w:firstRow="1" w:lastRow="0" w:firstColumn="1" w:lastColumn="0" w:noHBand="0" w:noVBand="1"/>
      </w:tblPr>
      <w:tblGrid>
        <w:gridCol w:w="3510"/>
        <w:gridCol w:w="1351"/>
        <w:gridCol w:w="1441"/>
        <w:gridCol w:w="1458"/>
        <w:gridCol w:w="1590"/>
      </w:tblGrid>
      <w:tr w:rsidR="00B26F69">
        <w:tc>
          <w:tcPr>
            <w:tcW w:w="3510" w:type="dxa"/>
            <w:vMerge w:val="restart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проживания</w:t>
            </w:r>
          </w:p>
        </w:tc>
        <w:tc>
          <w:tcPr>
            <w:tcW w:w="2792" w:type="dxa"/>
            <w:gridSpan w:val="2"/>
          </w:tcPr>
          <w:p w:rsidR="00B26F69" w:rsidRDefault="00195DC6">
            <w:pPr>
              <w:widowControl w:val="0"/>
              <w:tabs>
                <w:tab w:val="left" w:pos="640"/>
                <w:tab w:val="center" w:pos="1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17.05.23-11.06.23</w:t>
            </w:r>
          </w:p>
        </w:tc>
        <w:tc>
          <w:tcPr>
            <w:tcW w:w="3048" w:type="dxa"/>
            <w:gridSpan w:val="2"/>
          </w:tcPr>
          <w:p w:rsidR="00B26F69" w:rsidRDefault="00195DC6">
            <w:pPr>
              <w:widowControl w:val="0"/>
              <w:tabs>
                <w:tab w:val="left" w:pos="640"/>
                <w:tab w:val="center" w:pos="1859"/>
              </w:tabs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12.06.23 –19.11.23</w:t>
            </w:r>
          </w:p>
        </w:tc>
      </w:tr>
      <w:tr w:rsidR="00B26F69">
        <w:tc>
          <w:tcPr>
            <w:tcW w:w="3510" w:type="dxa"/>
            <w:vMerge/>
            <w:vAlign w:val="center"/>
          </w:tcPr>
          <w:p w:rsidR="00B26F69" w:rsidRDefault="00B26F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с лечением</w:t>
            </w:r>
          </w:p>
        </w:tc>
        <w:tc>
          <w:tcPr>
            <w:tcW w:w="144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без лечения</w:t>
            </w:r>
          </w:p>
        </w:tc>
        <w:tc>
          <w:tcPr>
            <w:tcW w:w="1458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с лечением</w:t>
            </w:r>
          </w:p>
        </w:tc>
        <w:tc>
          <w:tcPr>
            <w:tcW w:w="159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без лечения</w:t>
            </w:r>
          </w:p>
        </w:tc>
      </w:tr>
      <w:tr w:rsidR="00B26F69">
        <w:tc>
          <w:tcPr>
            <w:tcW w:w="351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местный номер</w:t>
            </w:r>
          </w:p>
        </w:tc>
        <w:tc>
          <w:tcPr>
            <w:tcW w:w="135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4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58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159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2072</w:t>
            </w:r>
          </w:p>
        </w:tc>
      </w:tr>
      <w:tr w:rsidR="00B26F69">
        <w:tc>
          <w:tcPr>
            <w:tcW w:w="351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ребенок</w:t>
            </w:r>
          </w:p>
        </w:tc>
        <w:tc>
          <w:tcPr>
            <w:tcW w:w="135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4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458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59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1648</w:t>
            </w:r>
          </w:p>
        </w:tc>
      </w:tr>
      <w:tr w:rsidR="00B26F69">
        <w:tc>
          <w:tcPr>
            <w:tcW w:w="351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место ребенок</w:t>
            </w:r>
          </w:p>
        </w:tc>
        <w:tc>
          <w:tcPr>
            <w:tcW w:w="135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44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458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9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1072</w:t>
            </w:r>
          </w:p>
        </w:tc>
      </w:tr>
      <w:tr w:rsidR="00B26F69">
        <w:tc>
          <w:tcPr>
            <w:tcW w:w="351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х местный номер стандарт плюс</w:t>
            </w:r>
          </w:p>
        </w:tc>
        <w:tc>
          <w:tcPr>
            <w:tcW w:w="135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44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458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159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2248</w:t>
            </w:r>
          </w:p>
        </w:tc>
      </w:tr>
      <w:tr w:rsidR="00B26F69">
        <w:tc>
          <w:tcPr>
            <w:tcW w:w="351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ребенок</w:t>
            </w:r>
          </w:p>
        </w:tc>
        <w:tc>
          <w:tcPr>
            <w:tcW w:w="135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4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458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59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1648</w:t>
            </w:r>
          </w:p>
        </w:tc>
      </w:tr>
      <w:tr w:rsidR="00B26F69">
        <w:tc>
          <w:tcPr>
            <w:tcW w:w="351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место ребенок</w:t>
            </w:r>
          </w:p>
        </w:tc>
        <w:tc>
          <w:tcPr>
            <w:tcW w:w="135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441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458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590" w:type="dxa"/>
          </w:tcPr>
          <w:p w:rsidR="00B26F69" w:rsidRDefault="00195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1072</w:t>
            </w:r>
          </w:p>
        </w:tc>
      </w:tr>
    </w:tbl>
    <w:p w:rsidR="00B26F69" w:rsidRDefault="00195DC6">
      <w:r>
        <w:t>Принимают на отдых и лечение сроком не менее 10 дней.</w:t>
      </w:r>
    </w:p>
    <w:p w:rsidR="00B26F69" w:rsidRDefault="00195DC6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69" w:rsidRDefault="00B26F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6F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69"/>
    <w:rsid w:val="00195DC6"/>
    <w:rsid w:val="00B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2BEF-BC7B-4BEE-AFF5-BD9B731A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EA3DEF"/>
  </w:style>
  <w:style w:type="character" w:customStyle="1" w:styleId="a5">
    <w:name w:val="Нижний колонтитул Знак"/>
    <w:basedOn w:val="a0"/>
    <w:link w:val="a6"/>
    <w:uiPriority w:val="99"/>
    <w:qFormat/>
    <w:rsid w:val="00EA3DE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DB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F7C8-B435-406C-B5CE-93458D9B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Биология</cp:lastModifiedBy>
  <cp:revision>2</cp:revision>
  <cp:lastPrinted>2022-05-31T03:41:00Z</cp:lastPrinted>
  <dcterms:created xsi:type="dcterms:W3CDTF">2023-04-07T04:50:00Z</dcterms:created>
  <dcterms:modified xsi:type="dcterms:W3CDTF">2023-04-07T04:50:00Z</dcterms:modified>
  <dc:language>ru-RU</dc:language>
</cp:coreProperties>
</file>